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5" w:rsidRDefault="006257F0" w:rsidP="006257F0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proofErr w:type="spellStart"/>
      <w:r w:rsidRPr="006257F0">
        <w:rPr>
          <w:rFonts w:ascii="Liberation Serif" w:hAnsi="Liberation Serif" w:cs="Liberation Serif"/>
          <w:b/>
          <w:sz w:val="32"/>
          <w:szCs w:val="32"/>
        </w:rPr>
        <w:t>Онлайн-ресурсы</w:t>
      </w:r>
      <w:proofErr w:type="spellEnd"/>
      <w:r w:rsidRPr="006257F0">
        <w:rPr>
          <w:rFonts w:ascii="Liberation Serif" w:hAnsi="Liberation Serif" w:cs="Liberation Serif"/>
          <w:b/>
          <w:sz w:val="32"/>
          <w:szCs w:val="32"/>
        </w:rPr>
        <w:t xml:space="preserve"> для дистанционного обучения, </w:t>
      </w:r>
      <w:r>
        <w:rPr>
          <w:rFonts w:ascii="Liberation Serif" w:hAnsi="Liberation Serif" w:cs="Liberation Serif"/>
          <w:b/>
          <w:sz w:val="32"/>
          <w:szCs w:val="32"/>
        </w:rPr>
        <w:t>рекомендованные Министерством Просвещения РФ</w:t>
      </w:r>
    </w:p>
    <w:tbl>
      <w:tblPr>
        <w:tblStyle w:val="a3"/>
        <w:tblW w:w="0" w:type="auto"/>
        <w:tblLayout w:type="fixed"/>
        <w:tblLook w:val="04A0"/>
      </w:tblPr>
      <w:tblGrid>
        <w:gridCol w:w="3895"/>
        <w:gridCol w:w="2734"/>
        <w:gridCol w:w="2942"/>
      </w:tblGrid>
      <w:tr w:rsidR="006257F0" w:rsidTr="003E0705">
        <w:trPr>
          <w:trHeight w:val="797"/>
        </w:trPr>
        <w:tc>
          <w:tcPr>
            <w:tcW w:w="9571" w:type="dxa"/>
            <w:gridSpan w:val="3"/>
          </w:tcPr>
          <w:p w:rsidR="003E0705" w:rsidRDefault="003E0705" w:rsidP="006257F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6257F0" w:rsidRPr="003E0705" w:rsidRDefault="003E0705" w:rsidP="006257F0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8"/>
                <w:szCs w:val="28"/>
              </w:rPr>
            </w:pPr>
            <w:r w:rsidRPr="003E0705">
              <w:rPr>
                <w:rFonts w:ascii="Liberation Serif" w:hAnsi="Liberation Serif" w:cs="Liberation Serif"/>
                <w:b/>
                <w:color w:val="C00000"/>
                <w:sz w:val="28"/>
                <w:szCs w:val="28"/>
              </w:rPr>
              <w:t>Для педагогов</w:t>
            </w:r>
          </w:p>
          <w:p w:rsidR="003E0705" w:rsidRPr="00A938FB" w:rsidRDefault="003E0705" w:rsidP="006257F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938FB" w:rsidTr="00A938FB">
        <w:tc>
          <w:tcPr>
            <w:tcW w:w="3895" w:type="dxa"/>
          </w:tcPr>
          <w:p w:rsidR="006257F0" w:rsidRPr="006257F0" w:rsidRDefault="006257F0" w:rsidP="006257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57425" cy="876300"/>
                  <wp:effectExtent l="19050" t="0" r="9525" b="0"/>
                  <wp:docPr id="1" name="Рисунок 1" descr="https://vestniknews.ru/images/stories/news/2020/005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estniknews.ru/images/stories/news/2020/005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537" cy="879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6257F0" w:rsidRPr="00A938FB" w:rsidRDefault="006257F0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38FB">
              <w:rPr>
                <w:rFonts w:ascii="Liberation Serif" w:hAnsi="Liberation Serif" w:cs="Liberation Serif"/>
                <w:sz w:val="20"/>
                <w:szCs w:val="20"/>
              </w:rPr>
              <w:t>Единый федеральный портал дополнительного профессионального педагогического образования</w:t>
            </w:r>
          </w:p>
        </w:tc>
        <w:tc>
          <w:tcPr>
            <w:tcW w:w="2942" w:type="dxa"/>
          </w:tcPr>
          <w:p w:rsidR="006257F0" w:rsidRPr="006257F0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5" w:history="1">
              <w:r w:rsidR="006257F0" w:rsidRPr="006257F0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https://dppo.edu.ru</w:t>
              </w:r>
            </w:hyperlink>
          </w:p>
          <w:p w:rsidR="006257F0" w:rsidRPr="006257F0" w:rsidRDefault="006257F0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A938FB" w:rsidTr="00A938FB">
        <w:tc>
          <w:tcPr>
            <w:tcW w:w="3895" w:type="dxa"/>
          </w:tcPr>
          <w:p w:rsidR="006257F0" w:rsidRPr="006257F0" w:rsidRDefault="00723B86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784078"/>
                  <wp:effectExtent l="19050" t="0" r="0" b="0"/>
                  <wp:docPr id="4" name="Рисунок 4" descr="Дистанционное обучение: организация процесса, использован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станционное обучение: организация процесса, использован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23" cy="78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6257F0" w:rsidRPr="00A938FB" w:rsidRDefault="00723B86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38FB">
              <w:rPr>
                <w:rFonts w:ascii="Liberation Serif" w:hAnsi="Liberation Serif" w:cs="Liberation Serif"/>
                <w:sz w:val="20"/>
                <w:szCs w:val="20"/>
              </w:rPr>
              <w:t>Образовательный ресурс о дистанционном обучении</w:t>
            </w:r>
          </w:p>
        </w:tc>
        <w:tc>
          <w:tcPr>
            <w:tcW w:w="2942" w:type="dxa"/>
          </w:tcPr>
          <w:p w:rsidR="006257F0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="00723B86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https://study-home.online</w:t>
              </w:r>
            </w:hyperlink>
          </w:p>
          <w:p w:rsidR="00723B86" w:rsidRPr="006257F0" w:rsidRDefault="00723B86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A938FB">
        <w:tc>
          <w:tcPr>
            <w:tcW w:w="3895" w:type="dxa"/>
          </w:tcPr>
          <w:p w:rsidR="006257F0" w:rsidRPr="006257F0" w:rsidRDefault="00723B86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736253"/>
                  <wp:effectExtent l="0" t="0" r="0" b="0"/>
                  <wp:docPr id="7" name="Рисунок 7" descr="Институт коррекционной педагогики. Официальный сай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нститут коррекционной педагогики. Официальный сай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706" cy="73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6257F0" w:rsidRPr="00A938FB" w:rsidRDefault="00723B86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38FB">
              <w:rPr>
                <w:rFonts w:ascii="Liberation Serif" w:hAnsi="Liberation Serif" w:cs="Liberation Serif"/>
                <w:sz w:val="20"/>
                <w:szCs w:val="20"/>
              </w:rPr>
              <w:t>Институт коррекционной педагогики РАО</w:t>
            </w:r>
          </w:p>
        </w:tc>
        <w:tc>
          <w:tcPr>
            <w:tcW w:w="2942" w:type="dxa"/>
          </w:tcPr>
          <w:p w:rsidR="006257F0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723B86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https://ikp-rao.ru/distan</w:t>
              </w:r>
            </w:hyperlink>
          </w:p>
          <w:p w:rsidR="00723B86" w:rsidRPr="006257F0" w:rsidRDefault="00723B86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A938FB">
        <w:tc>
          <w:tcPr>
            <w:tcW w:w="3895" w:type="dxa"/>
          </w:tcPr>
          <w:p w:rsidR="006257F0" w:rsidRPr="006257F0" w:rsidRDefault="00723B86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68755" cy="809344"/>
                  <wp:effectExtent l="19050" t="0" r="0" b="0"/>
                  <wp:docPr id="10" name="Рисунок 10" descr="Онлайн - Skolkovo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нлайн - Skolkovo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993" cy="81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6257F0" w:rsidRPr="00A938FB" w:rsidRDefault="00723B86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38FB">
              <w:rPr>
                <w:rFonts w:ascii="Liberation Serif" w:hAnsi="Liberation Serif" w:cs="Liberation Serif"/>
                <w:sz w:val="20"/>
                <w:szCs w:val="20"/>
              </w:rPr>
              <w:t>Академия наставников</w:t>
            </w:r>
          </w:p>
        </w:tc>
        <w:tc>
          <w:tcPr>
            <w:tcW w:w="2942" w:type="dxa"/>
          </w:tcPr>
          <w:p w:rsidR="006257F0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 w:history="1">
              <w:r w:rsidR="00723B86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https://old.sk.ru/academy/p/online.asp</w:t>
              </w:r>
            </w:hyperlink>
          </w:p>
          <w:p w:rsidR="00723B86" w:rsidRPr="006257F0" w:rsidRDefault="00723B86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A938FB">
        <w:tc>
          <w:tcPr>
            <w:tcW w:w="3895" w:type="dxa"/>
          </w:tcPr>
          <w:p w:rsidR="006257F0" w:rsidRPr="006257F0" w:rsidRDefault="00723B86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763610"/>
                  <wp:effectExtent l="19050" t="0" r="0" b="0"/>
                  <wp:docPr id="13" name="Рисунок 13" descr="Google запустила портал онлайн-обучения «Учим из дома» / Ха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ogle запустила портал онлайн-обучения «Учим из дома» / Ха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39" b="2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6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6257F0" w:rsidRPr="00A938FB" w:rsidRDefault="00723B86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38FB">
              <w:rPr>
                <w:rFonts w:ascii="Liberation Serif" w:hAnsi="Liberation Serif" w:cs="Liberation Serif"/>
                <w:sz w:val="20"/>
                <w:szCs w:val="20"/>
              </w:rPr>
              <w:t xml:space="preserve">Центр помощи учителям в период эпидемии </w:t>
            </w:r>
            <w:proofErr w:type="spellStart"/>
            <w:r w:rsidRPr="00A938FB">
              <w:rPr>
                <w:rFonts w:ascii="Liberation Serif" w:hAnsi="Liberation Serif" w:cs="Liberation Serif"/>
                <w:sz w:val="20"/>
                <w:szCs w:val="20"/>
              </w:rPr>
              <w:t>коронавируса</w:t>
            </w:r>
            <w:proofErr w:type="spellEnd"/>
            <w:r w:rsidRPr="00A938FB">
              <w:rPr>
                <w:rFonts w:ascii="Liberation Serif" w:hAnsi="Liberation Serif" w:cs="Liberation Serif"/>
                <w:sz w:val="20"/>
                <w:szCs w:val="20"/>
              </w:rPr>
              <w:t xml:space="preserve"> "Учим из дома"</w:t>
            </w:r>
          </w:p>
        </w:tc>
        <w:tc>
          <w:tcPr>
            <w:tcW w:w="2942" w:type="dxa"/>
          </w:tcPr>
          <w:p w:rsidR="006257F0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" w:history="1">
              <w:r w:rsidR="00A938FB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https://teachfromhome.google/intl/ru/</w:t>
              </w:r>
            </w:hyperlink>
          </w:p>
          <w:p w:rsidR="00A938FB" w:rsidRPr="006257F0" w:rsidRDefault="00A938FB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A938FB">
        <w:tc>
          <w:tcPr>
            <w:tcW w:w="9571" w:type="dxa"/>
            <w:gridSpan w:val="3"/>
          </w:tcPr>
          <w:p w:rsidR="003E0705" w:rsidRDefault="003E0705" w:rsidP="006257F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A938FB" w:rsidRPr="003E0705" w:rsidRDefault="003E0705" w:rsidP="006257F0">
            <w:pPr>
              <w:jc w:val="center"/>
              <w:rPr>
                <w:rFonts w:ascii="Liberation Serif" w:hAnsi="Liberation Serif" w:cs="Liberation Serif"/>
                <w:b/>
                <w:color w:val="C00000"/>
                <w:sz w:val="28"/>
                <w:szCs w:val="28"/>
              </w:rPr>
            </w:pPr>
            <w:r w:rsidRPr="003E0705">
              <w:rPr>
                <w:rFonts w:ascii="Liberation Serif" w:hAnsi="Liberation Serif" w:cs="Liberation Serif"/>
                <w:b/>
                <w:color w:val="C00000"/>
                <w:sz w:val="28"/>
                <w:szCs w:val="28"/>
              </w:rPr>
              <w:t>Для учеников</w:t>
            </w:r>
          </w:p>
          <w:p w:rsidR="003E0705" w:rsidRPr="00A938FB" w:rsidRDefault="003E0705" w:rsidP="006257F0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A938FB" w:rsidTr="00A938FB">
        <w:tc>
          <w:tcPr>
            <w:tcW w:w="3895" w:type="dxa"/>
          </w:tcPr>
          <w:p w:rsidR="006257F0" w:rsidRPr="00A938FB" w:rsidRDefault="00A938FB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806158"/>
                  <wp:effectExtent l="19050" t="0" r="0" b="0"/>
                  <wp:docPr id="16" name="Рисунок 16" descr="Ссылки на страницы учителей. Платформа «Российская Электронна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сылки на страницы учителей. Платформа «Российская Электронна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96" cy="80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6257F0" w:rsidRPr="00A47738" w:rsidRDefault="00A938FB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2942" w:type="dxa"/>
          </w:tcPr>
          <w:p w:rsidR="006257F0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15" w:history="1">
              <w:r w:rsidR="00A938FB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https://resh.edu.ru</w:t>
              </w:r>
            </w:hyperlink>
          </w:p>
          <w:p w:rsidR="00A938FB" w:rsidRPr="00A938FB" w:rsidRDefault="00A938FB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A938FB" w:rsidTr="00A938FB">
        <w:tc>
          <w:tcPr>
            <w:tcW w:w="3895" w:type="dxa"/>
          </w:tcPr>
          <w:p w:rsidR="006257F0" w:rsidRPr="00A938FB" w:rsidRDefault="00A938FB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844352"/>
                  <wp:effectExtent l="19050" t="0" r="9525" b="0"/>
                  <wp:docPr id="19" name="Рисунок 19" descr="Проек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оек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46" cy="844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6257F0" w:rsidRPr="00A47738" w:rsidRDefault="00A938FB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Всероссийский открытый урок, проект по ранней профориентации школьников «</w:t>
            </w:r>
            <w:proofErr w:type="spellStart"/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ПроеКТОриЯ</w:t>
            </w:r>
            <w:proofErr w:type="spellEnd"/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6257F0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" w:history="1">
              <w:r w:rsidR="00A938FB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https://proektoria.online</w:t>
              </w:r>
            </w:hyperlink>
          </w:p>
          <w:p w:rsidR="00A938FB" w:rsidRPr="00A938FB" w:rsidRDefault="00A938FB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A938FB">
        <w:tc>
          <w:tcPr>
            <w:tcW w:w="3895" w:type="dxa"/>
          </w:tcPr>
          <w:p w:rsidR="006257F0" w:rsidRPr="00A938FB" w:rsidRDefault="00602972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16380" cy="880479"/>
                  <wp:effectExtent l="19050" t="0" r="7620" b="0"/>
                  <wp:docPr id="22" name="Рисунок 22" descr="Билет в будущ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илет в будущ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596" cy="88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6257F0" w:rsidRPr="00A47738" w:rsidRDefault="00602972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Профориентационный</w:t>
            </w:r>
            <w:proofErr w:type="spellEnd"/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 xml:space="preserve"> портал «Билет в будущее» </w:t>
            </w:r>
          </w:p>
        </w:tc>
        <w:tc>
          <w:tcPr>
            <w:tcW w:w="2942" w:type="dxa"/>
          </w:tcPr>
          <w:p w:rsidR="006257F0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" w:history="1">
              <w:r w:rsidR="00602972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https://site.bilet.worldskills.ru</w:t>
              </w:r>
            </w:hyperlink>
          </w:p>
          <w:p w:rsidR="00602972" w:rsidRPr="00A938FB" w:rsidRDefault="00602972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A938FB">
        <w:tc>
          <w:tcPr>
            <w:tcW w:w="3895" w:type="dxa"/>
          </w:tcPr>
          <w:p w:rsidR="00A938FB" w:rsidRPr="00A938FB" w:rsidRDefault="00602972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1823" cy="756802"/>
                  <wp:effectExtent l="19050" t="0" r="1227" b="0"/>
                  <wp:docPr id="25" name="Рисунок 25" descr="Пройди конкурсный отбор в СИРИУС — 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ройди конкурсный отбор в СИРИУС — 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887" cy="77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A938FB" w:rsidRPr="00A47738" w:rsidRDefault="00602972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Образовательный центр «Сириус»</w:t>
            </w:r>
          </w:p>
        </w:tc>
        <w:tc>
          <w:tcPr>
            <w:tcW w:w="2942" w:type="dxa"/>
          </w:tcPr>
          <w:p w:rsidR="00A938FB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" w:history="1">
              <w:r w:rsidR="00602972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https://sochisirius.ru</w:t>
              </w:r>
            </w:hyperlink>
          </w:p>
          <w:p w:rsidR="00602972" w:rsidRPr="00A938FB" w:rsidRDefault="00602972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602972">
        <w:trPr>
          <w:trHeight w:val="1326"/>
        </w:trPr>
        <w:tc>
          <w:tcPr>
            <w:tcW w:w="3895" w:type="dxa"/>
          </w:tcPr>
          <w:p w:rsidR="00A938FB" w:rsidRPr="00A938FB" w:rsidRDefault="00602972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2550" cy="694569"/>
                  <wp:effectExtent l="19050" t="0" r="0" b="0"/>
                  <wp:docPr id="28" name="Рисунок 28" descr="Всероссийский образовательный проект «Урок цифр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сероссийский образовательный проект «Урок цифр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87" cy="69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A938FB" w:rsidRPr="00A47738" w:rsidRDefault="00602972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Всероссийский образовательный проект «Урок цифры»</w:t>
            </w:r>
          </w:p>
        </w:tc>
        <w:tc>
          <w:tcPr>
            <w:tcW w:w="2942" w:type="dxa"/>
          </w:tcPr>
          <w:p w:rsidR="00A938FB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" w:history="1">
              <w:r w:rsidR="00602972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https://урокцифры.рф</w:t>
              </w:r>
            </w:hyperlink>
          </w:p>
          <w:p w:rsidR="00602972" w:rsidRPr="00A938FB" w:rsidRDefault="00602972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A938FB">
        <w:tc>
          <w:tcPr>
            <w:tcW w:w="3895" w:type="dxa"/>
          </w:tcPr>
          <w:p w:rsidR="00A938FB" w:rsidRPr="00A938FB" w:rsidRDefault="00602972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776883"/>
                  <wp:effectExtent l="19050" t="0" r="9525" b="0"/>
                  <wp:docPr id="31" name="Рисунок 31" descr="ОЛИМПИАДА УЧИ РУ УЧИРУ ПО МАТЕМАТИКЕ ОСНОВНОЙ ТУР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ОЛИМПИАДА УЧИ РУ УЧИРУ ПО МАТЕМАТИКЕ ОСНОВНОЙ ТУР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7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A938FB" w:rsidRPr="00A47738" w:rsidRDefault="00602972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Интерактивные курсы по основным предметам и подготовке к проверочным работам</w:t>
            </w:r>
          </w:p>
        </w:tc>
        <w:tc>
          <w:tcPr>
            <w:tcW w:w="2942" w:type="dxa"/>
          </w:tcPr>
          <w:p w:rsidR="00A938FB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" w:history="1">
              <w:r w:rsidR="00602972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https://uchi.ru</w:t>
              </w:r>
            </w:hyperlink>
          </w:p>
          <w:p w:rsidR="00602972" w:rsidRDefault="00602972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02972" w:rsidRPr="00A938FB" w:rsidRDefault="00602972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A938FB">
        <w:tc>
          <w:tcPr>
            <w:tcW w:w="3895" w:type="dxa"/>
          </w:tcPr>
          <w:p w:rsidR="00A938FB" w:rsidRPr="00A938FB" w:rsidRDefault="005D468A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888999"/>
                  <wp:effectExtent l="19050" t="0" r="0" b="0"/>
                  <wp:docPr id="34" name="Рисунок 34" descr="Якутия будет развивать цифровое образование вместе с Яндексо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Якутия будет развивать цифровое образование вместе с Яндексо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06" cy="893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A938FB" w:rsidRPr="00A47738" w:rsidRDefault="005D468A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Бесплатный обучающий сервис содержит более 35 000 заданий разного уровня сложностей</w:t>
            </w:r>
          </w:p>
        </w:tc>
        <w:tc>
          <w:tcPr>
            <w:tcW w:w="2942" w:type="dxa"/>
          </w:tcPr>
          <w:p w:rsidR="00A938FB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" w:history="1">
              <w:r w:rsidR="005D468A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https://education.yandex.ru/home/</w:t>
              </w:r>
            </w:hyperlink>
          </w:p>
          <w:p w:rsidR="005D468A" w:rsidRPr="00A938FB" w:rsidRDefault="005D468A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938FB" w:rsidTr="00A938FB">
        <w:tc>
          <w:tcPr>
            <w:tcW w:w="3895" w:type="dxa"/>
          </w:tcPr>
          <w:p w:rsidR="00A938FB" w:rsidRPr="00A938FB" w:rsidRDefault="00DA5869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4864" cy="805172"/>
                  <wp:effectExtent l="19050" t="0" r="7686" b="0"/>
                  <wp:docPr id="67" name="Рисунок 67" descr="Сайты для дистанционного обучени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Сайты для дистанционного обучени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864" cy="805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</w:tcPr>
          <w:p w:rsidR="00A938FB" w:rsidRPr="00A47738" w:rsidRDefault="00A47738" w:rsidP="006257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Широкий выбор диагностик для учеников 1-11 классов</w:t>
            </w:r>
          </w:p>
        </w:tc>
        <w:tc>
          <w:tcPr>
            <w:tcW w:w="2942" w:type="dxa"/>
          </w:tcPr>
          <w:p w:rsidR="00A938FB" w:rsidRDefault="006700C5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9" w:history="1">
              <w:r w:rsidR="00DA5869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https://myskills.ru</w:t>
              </w:r>
            </w:hyperlink>
          </w:p>
          <w:p w:rsidR="00DA5869" w:rsidRPr="00A938FB" w:rsidRDefault="00DA5869" w:rsidP="006257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47738" w:rsidTr="00A938FB">
        <w:tc>
          <w:tcPr>
            <w:tcW w:w="3895" w:type="dxa"/>
          </w:tcPr>
          <w:p w:rsidR="00A47738" w:rsidRPr="00A938FB" w:rsidRDefault="006700C5" w:rsidP="00F43A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ic" style="width:24pt;height:24pt"/>
              </w:pict>
            </w:r>
            <w:r w:rsidR="00A47738">
              <w:t xml:space="preserve"> </w:t>
            </w:r>
            <w:r>
              <w:pict>
                <v:shape id="_x0000_i1026" type="#_x0000_t75" alt="Олимпиум" style="width:24pt;height:24pt"/>
              </w:pict>
            </w:r>
            <w:r w:rsidR="00A47738">
              <w:t xml:space="preserve"> </w:t>
            </w:r>
            <w:r>
              <w:pict>
                <v:shape id="_x0000_i1027" type="#_x0000_t75" alt="pic" style="width:24pt;height:24pt"/>
              </w:pict>
            </w:r>
          </w:p>
        </w:tc>
        <w:tc>
          <w:tcPr>
            <w:tcW w:w="2734" w:type="dxa"/>
          </w:tcPr>
          <w:p w:rsidR="00A47738" w:rsidRPr="00A47738" w:rsidRDefault="00A47738" w:rsidP="00F43A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47738">
              <w:rPr>
                <w:rFonts w:ascii="Liberation Serif" w:hAnsi="Liberation Serif" w:cs="Liberation Serif"/>
                <w:sz w:val="20"/>
                <w:szCs w:val="20"/>
              </w:rPr>
              <w:t>Платформа для проведения олимпиад и курсов</w:t>
            </w:r>
          </w:p>
        </w:tc>
        <w:tc>
          <w:tcPr>
            <w:tcW w:w="2942" w:type="dxa"/>
          </w:tcPr>
          <w:p w:rsidR="00A47738" w:rsidRDefault="006700C5" w:rsidP="00F43A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0" w:history="1">
              <w:r w:rsidR="00A47738" w:rsidRPr="000C7D67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https://olimpium.ru</w:t>
              </w:r>
            </w:hyperlink>
          </w:p>
          <w:p w:rsidR="00A47738" w:rsidRPr="00A938FB" w:rsidRDefault="00A47738" w:rsidP="00F43A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7F0" w:rsidRPr="006257F0" w:rsidRDefault="006257F0" w:rsidP="006257F0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6257F0" w:rsidRDefault="006257F0" w:rsidP="006257F0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6257F0" w:rsidRPr="006257F0" w:rsidRDefault="006257F0" w:rsidP="006257F0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sectPr w:rsidR="006257F0" w:rsidRPr="006257F0" w:rsidSect="0067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7F0"/>
    <w:rsid w:val="003E0705"/>
    <w:rsid w:val="005D468A"/>
    <w:rsid w:val="00602972"/>
    <w:rsid w:val="006257F0"/>
    <w:rsid w:val="006700C5"/>
    <w:rsid w:val="00723B86"/>
    <w:rsid w:val="00A47738"/>
    <w:rsid w:val="00A938FB"/>
    <w:rsid w:val="00DA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57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F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23B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eachfromhome.google/intl/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sochisirius.ru" TargetMode="External"/><Relationship Id="rId7" Type="http://schemas.openxmlformats.org/officeDocument/2006/relationships/hyperlink" Target="https://study-home.onlin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proektoria.online" TargetMode="External"/><Relationship Id="rId25" Type="http://schemas.openxmlformats.org/officeDocument/2006/relationships/hyperlink" Target="https://uchi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hyperlink" Target="https://myskills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ld.sk.ru/academy/p/online.asp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s://dppo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&#1091;&#1088;&#1086;&#1082;&#1094;&#1080;&#1092;&#1088;&#1099;.&#1088;&#1092;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https://site.bilet.worldskills.ru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kp-rao.ru/distan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olimp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2020-04-23T04:51:00Z</dcterms:created>
  <dcterms:modified xsi:type="dcterms:W3CDTF">2020-04-23T06:13:00Z</dcterms:modified>
</cp:coreProperties>
</file>