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color w:val="C00000"/>
          <w:sz w:val="28"/>
          <w:szCs w:val="28"/>
        </w:rPr>
      </w:pPr>
      <w:r>
        <w:rPr>
          <w:rFonts w:cs="Times New Roman" w:ascii="Times New Roman" w:hAnsi="Times New Roman"/>
          <w:b/>
          <w:color w:val="C00000"/>
          <w:sz w:val="28"/>
          <w:szCs w:val="28"/>
        </w:rPr>
        <w:t>План вебинаров ГБУ СО ЦППМСП «Ладо» на июнь 2020 года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C00000"/>
          <w:sz w:val="28"/>
          <w:szCs w:val="28"/>
        </w:rPr>
      </w:pPr>
      <w:r>
        <w:rPr>
          <w:rFonts w:cs="Times New Roman" w:ascii="Times New Roman" w:hAnsi="Times New Roman"/>
          <w:b/>
          <w:color w:val="C00000"/>
          <w:sz w:val="28"/>
          <w:szCs w:val="28"/>
        </w:rPr>
        <w:t>ВЕБИНАРЫ ДЛЯ СПЕЦИАЛИСТОВ (педагогов, педагогов-психологов)</w:t>
      </w:r>
    </w:p>
    <w:p>
      <w:pPr>
        <w:pStyle w:val="Normal"/>
        <w:spacing w:lineRule="auto" w:line="259" w:before="0" w:after="160"/>
        <w:ind w:firstLine="567"/>
        <w:jc w:val="center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3 июня 2020 г. 14.00.</w:t>
      </w:r>
    </w:p>
    <w:p>
      <w:pPr>
        <w:pStyle w:val="Normal"/>
        <w:spacing w:lineRule="auto" w:line="259" w:before="0" w:after="160"/>
        <w:ind w:firstLine="567"/>
        <w:jc w:val="both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Вебинар «Методические основы создания и развития Служб по оказанию психолого-педагогической, методической и консультативной помощи гражданам, имеющим детей на территории Свердловской области».</w:t>
      </w:r>
    </w:p>
    <w:p>
      <w:pPr>
        <w:pStyle w:val="Normal"/>
        <w:spacing w:lineRule="auto" w:line="259" w:before="0" w:after="16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Целевая аудитория: </w:t>
      </w:r>
      <w:r>
        <w:rPr>
          <w:rFonts w:eastAsia="Calibri" w:cs="Times New Roman" w:ascii="Times New Roman" w:hAnsi="Times New Roman"/>
          <w:iCs/>
          <w:sz w:val="28"/>
          <w:szCs w:val="28"/>
        </w:rPr>
        <w:t>руководители образовательных организаций,</w:t>
      </w: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педагоги, педагоги-психологи.</w:t>
      </w:r>
    </w:p>
    <w:p>
      <w:pPr>
        <w:pStyle w:val="Normal"/>
        <w:spacing w:lineRule="auto" w:line="259" w:before="0" w:after="160"/>
        <w:ind w:firstLine="567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Ссылка на регистрацию: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https://forms.gle/6wRF3etyea61G6Jv8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59" w:before="0" w:after="0"/>
        <w:ind w:firstLine="567"/>
        <w:jc w:val="both"/>
        <w:rPr>
          <w:rFonts w:ascii="Times New Roman" w:hAnsi="Times New Roman" w:eastAsia="Calibri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Ведущий: </w:t>
      </w: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</w:rPr>
        <w:t>Баринова Елена Сергеевна</w:t>
      </w:r>
      <w:r>
        <w:rPr>
          <w:rFonts w:eastAsia="Calibri" w:cs="Times New Roman" w:ascii="Times New Roman" w:hAnsi="Times New Roman"/>
          <w:i/>
          <w:sz w:val="28"/>
          <w:szCs w:val="28"/>
          <w:shd w:fill="FFFFFF" w:val="clear"/>
        </w:rPr>
        <w:t>, заведующая отделом психолого-педагогического сопровождения семей, имеющих детей ГБУ СО «ЦППМСП «Ладо».</w:t>
      </w:r>
      <w:r>
        <w:rPr>
          <w:rFonts w:eastAsia="Calibri" w:cs="Times New Roman" w:ascii="Times New Roman" w:hAnsi="Times New Roman"/>
          <w:b/>
          <w:bCs/>
          <w:i/>
          <w:iCs/>
          <w:sz w:val="28"/>
          <w:szCs w:val="28"/>
        </w:rPr>
        <w:t xml:space="preserve"> </w:t>
      </w:r>
    </w:p>
    <w:p>
      <w:pPr>
        <w:pStyle w:val="Normal"/>
        <w:spacing w:lineRule="auto" w:line="259" w:before="0" w:after="0"/>
        <w:ind w:firstLine="567"/>
        <w:rPr>
          <w:rFonts w:ascii="Times New Roman" w:hAnsi="Times New Roman" w:eastAsia="Calibri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i/>
          <w:iCs/>
          <w:sz w:val="28"/>
          <w:szCs w:val="28"/>
        </w:rPr>
        <w:t>Аннотация:</w:t>
      </w:r>
    </w:p>
    <w:p>
      <w:pPr>
        <w:pStyle w:val="Normal"/>
        <w:pBdr>
          <w:bottom w:val="single" w:sz="12" w:space="1" w:color="000000"/>
        </w:pBdr>
        <w:spacing w:lineRule="auto" w:line="259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Создание и развитие Служб по оказанию психолого-педагогической, методической и консультативной помощи гражданам, имеющим детей, входит в обязательный перечень мероприятий реализации федерального проекта «Поддержка семей, имеющих детей» на территории Свердловской области. Данные мероприятия позволят обеспечить доступность профессиональной поддержки родителей по вопросам воспитания и развития детей. В ходе вебинара участники получат необходимую информацию, а также ссылки на нормативно-правовые акты, методические рекомендации по организации и развитию Служб. Также будут раскрыты вопросы особенностей оказания консультативной помощи гражданам в рамках деятельности консультативных пунктов. </w:t>
      </w:r>
    </w:p>
    <w:p>
      <w:pPr>
        <w:pStyle w:val="Normal"/>
        <w:pBdr>
          <w:bottom w:val="single" w:sz="12" w:space="1" w:color="000000"/>
        </w:pBdr>
        <w:spacing w:lineRule="auto" w:line="259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59" w:before="0" w:after="160"/>
        <w:ind w:firstLine="567"/>
        <w:jc w:val="center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8 июня 2020 г. 14.00.</w:t>
      </w:r>
    </w:p>
    <w:p>
      <w:pPr>
        <w:pStyle w:val="Normal"/>
        <w:spacing w:lineRule="auto" w:line="259" w:before="0" w:after="160"/>
        <w:ind w:firstLine="567"/>
        <w:jc w:val="both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Вебинар «Краткие рекомендации по организации психологического сопровождения обучающихся в ситуации выхода из самоизоляции и сопровождения самоорганизации в летний период»</w:t>
      </w:r>
    </w:p>
    <w:p>
      <w:pPr>
        <w:pStyle w:val="Normal"/>
        <w:spacing w:lineRule="auto" w:line="259" w:before="0" w:after="16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Целевая аудитория: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педагоги, педагоги-психологи, представители администрации образовательных организаций.</w:t>
      </w:r>
    </w:p>
    <w:p>
      <w:pPr>
        <w:pStyle w:val="Normal"/>
        <w:spacing w:lineRule="auto" w:line="259" w:before="0" w:after="160"/>
        <w:ind w:firstLine="567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Ссылка на регистрацию: </w:t>
      </w:r>
      <w:hyperlink r:id="rId3">
        <w:r>
          <w:rPr>
            <w:rStyle w:val="ListLabel2"/>
            <w:rFonts w:eastAsia="Calibri" w:cs="Times New Roman" w:ascii="Times New Roman" w:hAnsi="Times New Roman"/>
            <w:color w:val="0563C1"/>
            <w:sz w:val="28"/>
            <w:szCs w:val="28"/>
            <w:u w:val="single"/>
          </w:rPr>
          <w:t>https://forms.gle/xDj7VJ1J8TkeakLX8</w:t>
        </w:r>
      </w:hyperlink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59" w:before="0" w:after="0"/>
        <w:ind w:firstLine="567"/>
        <w:jc w:val="both"/>
        <w:rPr>
          <w:rFonts w:ascii="Times New Roman" w:hAnsi="Times New Roman" w:eastAsia="Calibri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Ведущий: </w:t>
      </w: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</w:rPr>
        <w:t>Булатова Наталья Александровна</w:t>
      </w:r>
      <w:r>
        <w:rPr>
          <w:rFonts w:eastAsia="Calibri" w:cs="Times New Roman" w:ascii="Times New Roman" w:hAnsi="Times New Roman"/>
          <w:i/>
          <w:sz w:val="28"/>
          <w:szCs w:val="28"/>
          <w:shd w:fill="FFFFFF" w:val="clear"/>
        </w:rPr>
        <w:t>, методист отдела развития психологической службы в образовании и службы медиации ГБУ СО «ЦППМСП «Ладо».</w:t>
      </w:r>
      <w:r>
        <w:rPr>
          <w:rFonts w:eastAsia="Calibri" w:cs="Times New Roman" w:ascii="Times New Roman" w:hAnsi="Times New Roman"/>
          <w:b/>
          <w:bCs/>
          <w:i/>
          <w:iCs/>
          <w:sz w:val="28"/>
          <w:szCs w:val="28"/>
        </w:rPr>
        <w:t xml:space="preserve"> </w:t>
      </w:r>
    </w:p>
    <w:p>
      <w:pPr>
        <w:pStyle w:val="Normal"/>
        <w:spacing w:lineRule="auto" w:line="259" w:before="0" w:after="0"/>
        <w:ind w:firstLine="567"/>
        <w:rPr>
          <w:rFonts w:ascii="Times New Roman" w:hAnsi="Times New Roman" w:eastAsia="Calibri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i/>
          <w:iCs/>
          <w:sz w:val="28"/>
          <w:szCs w:val="28"/>
        </w:rPr>
        <w:t>Аннотация:</w:t>
      </w:r>
    </w:p>
    <w:p>
      <w:pPr>
        <w:pStyle w:val="Normal"/>
        <w:pBdr>
          <w:bottom w:val="single" w:sz="12" w:space="1" w:color="000000"/>
        </w:pBdr>
        <w:spacing w:lineRule="auto" w:line="259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Период самоизоляции – стал стрессом для многих в виду изменившихся условий, длительной ситуации неопределенности, ограничительных мер и т.д. Вебинар будет посвящен особенностям снижения тревожности и преодоления стресса в ситуации выхода из самоизоляции, а также – психологического сопровождения обучающихся в летний период. </w:t>
      </w:r>
    </w:p>
    <w:p>
      <w:pPr>
        <w:pStyle w:val="Normal"/>
        <w:pBdr>
          <w:bottom w:val="single" w:sz="12" w:space="1" w:color="000000"/>
        </w:pBdr>
        <w:spacing w:lineRule="auto" w:line="259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59" w:before="0" w:after="160"/>
        <w:ind w:firstLine="567"/>
        <w:jc w:val="center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10 июня 2020 г. 14.00.</w:t>
      </w:r>
    </w:p>
    <w:p>
      <w:pPr>
        <w:pStyle w:val="Normal"/>
        <w:spacing w:lineRule="auto" w:line="259" w:before="0" w:after="160"/>
        <w:ind w:firstLine="567"/>
        <w:jc w:val="both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Групповая консультация «Межведомственное взаимодействие органов и учреждений системы профилактики безнадзорности и правонарушений несовершеннолетних»</w:t>
      </w:r>
    </w:p>
    <w:p>
      <w:pPr>
        <w:pStyle w:val="Normal"/>
        <w:spacing w:lineRule="auto" w:line="259" w:before="0" w:after="16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Целевая аудитория: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педагоги, педагоги-психологи, специалисты системы образования, чьи профессиональные интересы находятся в сфере профилактики социальных рисков несовершеннолетних.</w:t>
      </w:r>
    </w:p>
    <w:p>
      <w:pPr>
        <w:pStyle w:val="Normal"/>
        <w:spacing w:lineRule="auto" w:line="259" w:before="0" w:after="160"/>
        <w:ind w:firstLine="567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Ссылка на регистрацию: </w:t>
      </w:r>
      <w:hyperlink r:id="rId4">
        <w:r>
          <w:rPr>
            <w:rStyle w:val="ListLabel3"/>
            <w:rFonts w:eastAsia="Calibri" w:cs="Arial" w:ascii="Liberation Serif" w:hAnsi="Liberation Serif"/>
            <w:color w:val="0000FF"/>
            <w:sz w:val="28"/>
            <w:szCs w:val="28"/>
            <w:u w:val="single"/>
            <w:shd w:fill="FFFFFF" w:val="clear"/>
          </w:rPr>
          <w:t>https://forms.gle/45yZ1ozyKt8bgaS2A</w:t>
        </w:r>
      </w:hyperlink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59" w:before="0" w:after="0"/>
        <w:ind w:firstLine="567"/>
        <w:jc w:val="both"/>
        <w:rPr>
          <w:rFonts w:ascii="Times New Roman" w:hAnsi="Times New Roman" w:eastAsia="Calibri" w:cs="Times New Roman"/>
          <w:i/>
          <w:i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Ведущий: </w:t>
      </w: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</w:rPr>
        <w:t>Медведева Анна Владимировна</w:t>
      </w:r>
      <w:r>
        <w:rPr>
          <w:rFonts w:eastAsia="Calibri" w:cs="Times New Roman" w:ascii="Times New Roman" w:hAnsi="Times New Roman"/>
          <w:i/>
          <w:sz w:val="28"/>
          <w:szCs w:val="28"/>
          <w:shd w:fill="FFFFFF" w:val="clear"/>
        </w:rPr>
        <w:t>, методист отдела профилактики рискованного поведения несовершеннолетних и организации социально психологического тестирования ГБУ СО «ЦППМСП «Ладо».</w:t>
      </w:r>
    </w:p>
    <w:p>
      <w:pPr>
        <w:pStyle w:val="Normal"/>
        <w:spacing w:lineRule="auto" w:line="259" w:before="0" w:after="0"/>
        <w:ind w:firstLine="567"/>
        <w:rPr>
          <w:rFonts w:ascii="Times New Roman" w:hAnsi="Times New Roman" w:eastAsia="Calibri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i/>
          <w:iCs/>
          <w:sz w:val="28"/>
          <w:szCs w:val="28"/>
        </w:rPr>
        <w:t>Аннотация: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Семинар будет содержать информацию об алгоритме межведомственного взаимодействия специалистов образовательной организации при выявлении случаев девиантного поведения детей и подростков. Используя в работе полученную информацию, специалисты смогут расширить профессиональные возможности в оказании помощи и поддержки всем участникам образовательных отношений - как детям и их родителям, так и педагогам.</w:t>
      </w:r>
    </w:p>
    <w:p>
      <w:pPr>
        <w:pStyle w:val="Normal"/>
        <w:pBdr>
          <w:bottom w:val="single" w:sz="12" w:space="1" w:color="000000"/>
        </w:pBdr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18 июня 2020 г. 14.00.</w:t>
      </w:r>
    </w:p>
    <w:p>
      <w:pPr>
        <w:pStyle w:val="Normal"/>
        <w:spacing w:lineRule="auto" w:line="259" w:before="0" w:after="160"/>
        <w:ind w:firstLine="567"/>
        <w:jc w:val="both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Вебинар «Особенности проведения восстановительной программы «Круг сообщества»</w:t>
      </w:r>
    </w:p>
    <w:p>
      <w:pPr>
        <w:pStyle w:val="Normal"/>
        <w:spacing w:lineRule="auto" w:line="259" w:before="0" w:after="16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Целевая аудитория: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кураторы школьных служб примирения, руководители службы медиации образовательных организаций, педагоги-психологи, интересующиеся внедрением медиативных технологий в образовании.</w:t>
      </w:r>
    </w:p>
    <w:p>
      <w:pPr>
        <w:pStyle w:val="Normal"/>
        <w:spacing w:lineRule="auto" w:line="259" w:before="0" w:after="160"/>
        <w:ind w:firstLine="567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Ссылка на регистрацию: </w:t>
      </w:r>
      <w:hyperlink r:id="rId5">
        <w:r>
          <w:rPr>
            <w:rStyle w:val="ListLabel2"/>
            <w:rFonts w:eastAsia="Calibri" w:cs="Times New Roman" w:ascii="Times New Roman" w:hAnsi="Times New Roman"/>
            <w:color w:val="0563C1"/>
            <w:sz w:val="28"/>
            <w:szCs w:val="28"/>
            <w:u w:val="single"/>
          </w:rPr>
          <w:t>https://forms.gle/ZEvr1CBy5Rte98CY7</w:t>
        </w:r>
      </w:hyperlink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59" w:before="0" w:after="0"/>
        <w:ind w:firstLine="567"/>
        <w:rPr>
          <w:rFonts w:ascii="Times New Roman" w:hAnsi="Times New Roman" w:eastAsia="Calibri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Ведущий: </w:t>
      </w: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</w:rPr>
        <w:t>Бочарникова Анна Юрьевна</w:t>
      </w:r>
      <w:r>
        <w:rPr>
          <w:rFonts w:eastAsia="Calibri" w:cs="Times New Roman" w:ascii="Times New Roman" w:hAnsi="Times New Roman"/>
          <w:i/>
          <w:sz w:val="28"/>
          <w:szCs w:val="28"/>
          <w:shd w:fill="FFFFFF" w:val="clear"/>
        </w:rPr>
        <w:t>, методист и педагог-психолог отдела развития психологической службы в образовании и службы медиации ГБУ СО «ЦППМСП «Ладо».</w:t>
      </w:r>
    </w:p>
    <w:p>
      <w:pPr>
        <w:pStyle w:val="Normal"/>
        <w:spacing w:lineRule="auto" w:line="259" w:before="0" w:after="0"/>
        <w:ind w:firstLine="567"/>
        <w:rPr>
          <w:rFonts w:ascii="Times New Roman" w:hAnsi="Times New Roman" w:eastAsia="Calibri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i/>
          <w:iCs/>
          <w:sz w:val="28"/>
          <w:szCs w:val="28"/>
        </w:rPr>
        <w:t>Аннотация:</w:t>
      </w:r>
    </w:p>
    <w:p>
      <w:pPr>
        <w:pStyle w:val="Normal"/>
        <w:spacing w:lineRule="auto" w:line="259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Круг сообщества – одна из восстановительных программ, которая, в отличие от медиации, проводится тогда, когда в конфликте участвуют более четырех человек или когда в коллективе/группе есть аутсайдеры/изгои. Круг сообщества может использоваться, в том числе, и в родительской аудитории. Вебинар будет содержать информацию об особенностях организации восстановительной программы «Круг сообщества», ее этапах, необходимых условиях и уникальных возможностях. </w:t>
      </w:r>
    </w:p>
    <w:p>
      <w:pPr>
        <w:pStyle w:val="Normal"/>
        <w:pBdr>
          <w:bottom w:val="single" w:sz="12" w:space="1" w:color="000000"/>
        </w:pBdr>
        <w:spacing w:lineRule="auto" w:line="259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59" w:before="0" w:after="160"/>
        <w:ind w:firstLine="567"/>
        <w:jc w:val="center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19 июня 2020 г. 14.00.</w:t>
      </w:r>
    </w:p>
    <w:p>
      <w:pPr>
        <w:pStyle w:val="Normal"/>
        <w:spacing w:lineRule="auto" w:line="259" w:before="0" w:after="160"/>
        <w:ind w:firstLine="567"/>
        <w:jc w:val="both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Групповая консультация «Профориентация: мифы и реальность»</w:t>
      </w:r>
    </w:p>
    <w:p>
      <w:pPr>
        <w:pStyle w:val="Normal"/>
        <w:spacing w:lineRule="auto" w:line="259" w:before="0" w:after="16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Целевая аудитория: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педагоги, педагоги-психологи, специалисты системы образования, чьи профессиональные интересы находятся в сфере профилактики социальных рисков несовершеннолетних.</w:t>
      </w:r>
    </w:p>
    <w:p>
      <w:pPr>
        <w:pStyle w:val="Normal"/>
        <w:spacing w:lineRule="auto" w:line="259" w:before="0" w:after="160"/>
        <w:ind w:firstLine="567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Ссылка на регистрацию: </w:t>
      </w:r>
      <w:hyperlink r:id="rId6">
        <w:r>
          <w:rPr>
            <w:rStyle w:val="Style14"/>
            <w:rFonts w:ascii="yandex-sans" w:hAnsi="yandex-sans"/>
            <w:sz w:val="28"/>
            <w:szCs w:val="28"/>
            <w:highlight w:val="white"/>
          </w:rPr>
          <w:t>https://forms.gle/A5b16bcWonuQUtrk6</w:t>
        </w:r>
      </w:hyperlink>
      <w:r>
        <w:rPr>
          <w:rFonts w:ascii="yandex-sans" w:hAnsi="yandex-sans"/>
          <w:color w:val="000000"/>
          <w:sz w:val="28"/>
          <w:szCs w:val="28"/>
          <w:shd w:fill="FFFFFF" w:val="clear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59" w:before="0" w:after="0"/>
        <w:ind w:firstLine="567"/>
        <w:jc w:val="both"/>
        <w:rPr>
          <w:rFonts w:ascii="Times New Roman" w:hAnsi="Times New Roman" w:eastAsia="Calibri" w:cs="Times New Roman"/>
          <w:i/>
          <w:i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Ведущий: </w:t>
      </w: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</w:rPr>
        <w:t>Медведева Анна Владимировна</w:t>
      </w:r>
      <w:r>
        <w:rPr>
          <w:rFonts w:eastAsia="Calibri" w:cs="Times New Roman" w:ascii="Times New Roman" w:hAnsi="Times New Roman"/>
          <w:i/>
          <w:sz w:val="28"/>
          <w:szCs w:val="28"/>
          <w:shd w:fill="FFFFFF" w:val="clear"/>
        </w:rPr>
        <w:t>, методист отдела профилактики рискованного поведения несовершеннолетних и организации социально психологического тестирования ГБУ СО «ЦППМСП «Ладо».</w:t>
      </w:r>
    </w:p>
    <w:p>
      <w:pPr>
        <w:pStyle w:val="Normal"/>
        <w:spacing w:lineRule="auto" w:line="259" w:before="0" w:after="0"/>
        <w:ind w:firstLine="567"/>
        <w:rPr>
          <w:rFonts w:ascii="Times New Roman" w:hAnsi="Times New Roman" w:eastAsia="Calibri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i/>
          <w:iCs/>
          <w:sz w:val="28"/>
          <w:szCs w:val="28"/>
        </w:rPr>
        <w:t>Аннотация: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Групповая консультация будет интересна специалистам, занимающимся профнавигацией, учителям-предметниками, которым важно понимать связь своего предмета с актуальными профессиями, и всем, кто интересуется современным рынком труда. Используя в работе полученную информацию, специалисты получат возможность расширить профессиональные возможности в оказании помощи и поддержки всем участникам образовательных отношений - как детям, так и их родителям.</w:t>
      </w:r>
    </w:p>
    <w:p>
      <w:pPr>
        <w:pStyle w:val="Normal"/>
        <w:pBdr>
          <w:bottom w:val="single" w:sz="12" w:space="1" w:color="000000"/>
        </w:pBd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25 июня 2020г. 16.00.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Вебинар «Актуальные вопросы безопасности детей в интернете»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Целевая аудитория: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педагоги, педагоги-психологи, специалисты системы образования, чьи профессиональные интересы находятся в сфере профилактики социальных рисков несовершеннолетних.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Ссылка на регистрацию: </w:t>
      </w:r>
      <w:hyperlink r:id="rId7">
        <w:r>
          <w:rPr>
            <w:rStyle w:val="Style14"/>
            <w:rFonts w:eastAsia="Times New Roman" w:cs="Times New Roman" w:ascii="Times New Roman" w:hAnsi="Times New Roman"/>
            <w:color w:val="0070C0"/>
            <w:sz w:val="28"/>
            <w:szCs w:val="28"/>
            <w:lang w:eastAsia="ru-RU"/>
          </w:rPr>
          <w:t>https://forms.gle/EhHyrWnbtDK1ZD5L9</w:t>
        </w:r>
      </w:hyperlink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Ведущий: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Аверкиева Елизавета Вячеславовна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психолог школы безопасности «Стоп угроза» г. Екатеринбург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Аннотация: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Вебинар будет содержать информацию об актуальных угрозах безопасности детей в интернет пространстве, а также о возможных полезных ресурсах, которыми могут воспользоваться педагоги-психологи образовательных организаций для развития профессиональных навыков, а также для оптимизации задач профессиональной деятельности. </w:t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yandex-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b371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8d4c02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4ea7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7"/>
    <w:uiPriority w:val="99"/>
    <w:semiHidden/>
    <w:qFormat/>
    <w:rsid w:val="004c4ea7"/>
    <w:rPr>
      <w:sz w:val="20"/>
      <w:szCs w:val="20"/>
    </w:rPr>
  </w:style>
  <w:style w:type="character" w:styleId="Style17" w:customStyle="1">
    <w:name w:val="Тема примечания Знак"/>
    <w:basedOn w:val="Style16"/>
    <w:link w:val="a9"/>
    <w:uiPriority w:val="99"/>
    <w:semiHidden/>
    <w:qFormat/>
    <w:rsid w:val="004c4ea7"/>
    <w:rPr>
      <w:b/>
      <w:bCs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d4c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4c4ea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a"/>
    <w:uiPriority w:val="99"/>
    <w:semiHidden/>
    <w:unhideWhenUsed/>
    <w:qFormat/>
    <w:rsid w:val="004c4ea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6wRF3etyea61G6Jv8" TargetMode="External"/><Relationship Id="rId3" Type="http://schemas.openxmlformats.org/officeDocument/2006/relationships/hyperlink" Target="https://forms.gle/xDj7VJ1J8TkeakLX8" TargetMode="External"/><Relationship Id="rId4" Type="http://schemas.openxmlformats.org/officeDocument/2006/relationships/hyperlink" Target="https://forms.gle/45yZ1ozyKt8bgaS2A" TargetMode="External"/><Relationship Id="rId5" Type="http://schemas.openxmlformats.org/officeDocument/2006/relationships/hyperlink" Target="https://forms.gle/ZEvr1CBy5Rte98CY7" TargetMode="External"/><Relationship Id="rId6" Type="http://schemas.openxmlformats.org/officeDocument/2006/relationships/hyperlink" Target="https://forms.gle/A5b16bcWonuQUtrk6" TargetMode="External"/><Relationship Id="rId7" Type="http://schemas.openxmlformats.org/officeDocument/2006/relationships/hyperlink" Target="https://forms.gle/EhHyrWnbtDK1ZD5L9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LibreOffice/6.3.2.2$Windows_X86_64 LibreOffice_project/98b30e735bda24bc04ab42594c85f7fd8be07b9c</Application>
  <Pages>4</Pages>
  <Words>638</Words>
  <Characters>5229</Characters>
  <CharactersWithSpaces>5839</CharactersWithSpaces>
  <Paragraphs>44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2020-05-22T10:56:00Z</dcterms:created>
  <dc:creator>u9538276940u@outlook.com</dc:creator>
  <dc:description/>
  <dc:language>ru-RU</dc:language>
  <cp:lastModifiedBy>Андрюкова Полина Александровна</cp:lastModifiedBy>
  <dcterms:modified xsi:type="dcterms:W3CDTF">2020-05-22T11:01:00Z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